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F9E52" w14:textId="77777777" w:rsidR="005C3976" w:rsidRDefault="005C3976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349946A" w14:textId="77777777" w:rsidR="005C3976" w:rsidRPr="00692A45" w:rsidRDefault="005C3976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Quality </w:t>
      </w:r>
      <w:r w:rsidRPr="0037267B">
        <w:t xml:space="preserve">objectives </w:t>
      </w:r>
      <w:r w:rsidRPr="00692A45">
        <w:t>(</w:t>
      </w:r>
      <w:r>
        <w:t>learner</w:t>
      </w:r>
      <w:r w:rsidRPr="00692A45">
        <w:t>)</w:t>
      </w:r>
    </w:p>
    <w:p w14:paraId="68CFA489" w14:textId="77777777" w:rsidR="005C3976" w:rsidRPr="005C3976" w:rsidRDefault="005C3976" w:rsidP="00A04087">
      <w:pPr>
        <w:rPr>
          <w:rFonts w:cs="Arial"/>
          <w:sz w:val="24"/>
        </w:rPr>
      </w:pPr>
      <w:r w:rsidRPr="005C3976">
        <w:rPr>
          <w:rFonts w:cs="Arial"/>
          <w:sz w:val="24"/>
        </w:rPr>
        <w:t>‘Quality’ is a business objective. This objective gives confidence to clients and provides a company with a reputation for producing projects that are at a measurable standard.</w:t>
      </w:r>
    </w:p>
    <w:p w14:paraId="00E809B2" w14:textId="77777777" w:rsidR="005C3976" w:rsidRPr="005C3976" w:rsidRDefault="005C3976" w:rsidP="00A04087">
      <w:pPr>
        <w:rPr>
          <w:rFonts w:cs="Arial"/>
          <w:sz w:val="24"/>
        </w:rPr>
      </w:pPr>
    </w:p>
    <w:p w14:paraId="60C890AF" w14:textId="77777777" w:rsidR="005C3976" w:rsidRPr="005C3976" w:rsidRDefault="005C3976" w:rsidP="00A04087">
      <w:pPr>
        <w:rPr>
          <w:rFonts w:cs="Arial"/>
          <w:sz w:val="24"/>
        </w:rPr>
      </w:pPr>
      <w:r w:rsidRPr="005C3976">
        <w:rPr>
          <w:rFonts w:cs="Arial"/>
          <w:sz w:val="24"/>
        </w:rPr>
        <w:t>Undertake some research and answer the following questions.</w:t>
      </w:r>
    </w:p>
    <w:p w14:paraId="09636B10" w14:textId="77777777" w:rsidR="005C3976" w:rsidRPr="005C3976" w:rsidRDefault="005C3976" w:rsidP="00A04087">
      <w:pPr>
        <w:rPr>
          <w:rFonts w:cs="Arial"/>
          <w:sz w:val="24"/>
        </w:rPr>
      </w:pPr>
    </w:p>
    <w:p w14:paraId="460EE974" w14:textId="77777777" w:rsidR="005C3976" w:rsidRPr="005C3976" w:rsidRDefault="005C3976" w:rsidP="00A04087">
      <w:pPr>
        <w:rPr>
          <w:rFonts w:cs="Arial"/>
          <w:sz w:val="24"/>
        </w:rPr>
      </w:pPr>
    </w:p>
    <w:p w14:paraId="451EDA29" w14:textId="77777777" w:rsidR="005C3976" w:rsidRPr="005C3976" w:rsidRDefault="005C3976" w:rsidP="005C397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C3976">
        <w:rPr>
          <w:rFonts w:ascii="Arial" w:hAnsi="Arial" w:cs="Arial"/>
        </w:rPr>
        <w:t>What is a Quality Mark?</w:t>
      </w:r>
    </w:p>
    <w:p w14:paraId="4BA43AA0" w14:textId="77777777" w:rsidR="005C3976" w:rsidRPr="005C3976" w:rsidRDefault="005C3976" w:rsidP="00400FBD">
      <w:pPr>
        <w:rPr>
          <w:rFonts w:cs="Arial"/>
          <w:sz w:val="24"/>
        </w:rPr>
      </w:pPr>
    </w:p>
    <w:p w14:paraId="7669DCE5" w14:textId="77777777" w:rsidR="005C3976" w:rsidRPr="005C3976" w:rsidRDefault="005C3976" w:rsidP="00400FBD">
      <w:pPr>
        <w:rPr>
          <w:rFonts w:cs="Arial"/>
          <w:sz w:val="24"/>
        </w:rPr>
      </w:pPr>
    </w:p>
    <w:p w14:paraId="44C26A1D" w14:textId="77777777" w:rsidR="005C3976" w:rsidRPr="005C3976" w:rsidRDefault="005C3976" w:rsidP="00A04087">
      <w:pPr>
        <w:rPr>
          <w:rFonts w:cs="Arial"/>
          <w:sz w:val="24"/>
        </w:rPr>
      </w:pPr>
    </w:p>
    <w:p w14:paraId="716DA8C2" w14:textId="77777777" w:rsidR="005C3976" w:rsidRPr="005C3976" w:rsidRDefault="005C3976" w:rsidP="00A04087">
      <w:pPr>
        <w:rPr>
          <w:rFonts w:cs="Arial"/>
          <w:sz w:val="24"/>
        </w:rPr>
      </w:pPr>
    </w:p>
    <w:p w14:paraId="6E2B11EA" w14:textId="77777777" w:rsidR="005C3976" w:rsidRPr="005C3976" w:rsidRDefault="005C3976" w:rsidP="00A04087">
      <w:pPr>
        <w:rPr>
          <w:rFonts w:cs="Arial"/>
          <w:sz w:val="24"/>
        </w:rPr>
      </w:pPr>
    </w:p>
    <w:p w14:paraId="055B34C6" w14:textId="77777777" w:rsidR="005C3976" w:rsidRPr="005C3976" w:rsidRDefault="005C3976" w:rsidP="00A04087">
      <w:pPr>
        <w:rPr>
          <w:rFonts w:cs="Arial"/>
          <w:sz w:val="24"/>
        </w:rPr>
      </w:pPr>
    </w:p>
    <w:p w14:paraId="17043FA9" w14:textId="77777777" w:rsidR="005C3976" w:rsidRPr="005C3976" w:rsidRDefault="005C3976" w:rsidP="005C397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C3976">
        <w:rPr>
          <w:rFonts w:ascii="Arial" w:hAnsi="Arial" w:cs="Arial"/>
        </w:rPr>
        <w:t>What is an ISO Standard?</w:t>
      </w:r>
    </w:p>
    <w:p w14:paraId="190B04EC" w14:textId="77777777" w:rsidR="005C3976" w:rsidRPr="005C3976" w:rsidRDefault="005C3976" w:rsidP="00400FBD">
      <w:pPr>
        <w:rPr>
          <w:rFonts w:cs="Arial"/>
          <w:sz w:val="24"/>
        </w:rPr>
      </w:pPr>
    </w:p>
    <w:p w14:paraId="56C892FF" w14:textId="77777777" w:rsidR="005C3976" w:rsidRPr="005C3976" w:rsidRDefault="005C3976" w:rsidP="00400FBD">
      <w:pPr>
        <w:rPr>
          <w:rFonts w:cs="Arial"/>
          <w:sz w:val="24"/>
        </w:rPr>
      </w:pPr>
    </w:p>
    <w:p w14:paraId="67BC227E" w14:textId="77777777" w:rsidR="005C3976" w:rsidRPr="005C3976" w:rsidRDefault="005C3976" w:rsidP="00A04087">
      <w:pPr>
        <w:rPr>
          <w:rFonts w:cs="Arial"/>
          <w:sz w:val="24"/>
        </w:rPr>
      </w:pPr>
    </w:p>
    <w:p w14:paraId="37841E28" w14:textId="77777777" w:rsidR="005C3976" w:rsidRPr="005C3976" w:rsidRDefault="005C3976" w:rsidP="00A04087">
      <w:pPr>
        <w:rPr>
          <w:rFonts w:cs="Arial"/>
          <w:sz w:val="24"/>
        </w:rPr>
      </w:pPr>
    </w:p>
    <w:p w14:paraId="459C06F0" w14:textId="77777777" w:rsidR="005C3976" w:rsidRPr="005C3976" w:rsidRDefault="005C3976" w:rsidP="00A04087">
      <w:pPr>
        <w:rPr>
          <w:rFonts w:cs="Arial"/>
          <w:sz w:val="24"/>
        </w:rPr>
      </w:pPr>
    </w:p>
    <w:p w14:paraId="0DC30EB1" w14:textId="77777777" w:rsidR="005C3976" w:rsidRPr="005C3976" w:rsidRDefault="005C3976" w:rsidP="00A04087">
      <w:pPr>
        <w:rPr>
          <w:rFonts w:cs="Arial"/>
          <w:sz w:val="24"/>
        </w:rPr>
      </w:pPr>
    </w:p>
    <w:p w14:paraId="0F174630" w14:textId="77777777" w:rsidR="005C3976" w:rsidRPr="005C3976" w:rsidRDefault="005C3976" w:rsidP="005C397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C3976">
        <w:rPr>
          <w:rFonts w:ascii="Arial" w:hAnsi="Arial" w:cs="Arial"/>
        </w:rPr>
        <w:t>What does the ISO 9000 standard bring to an organisation?</w:t>
      </w:r>
    </w:p>
    <w:p w14:paraId="0AEC6786" w14:textId="77777777" w:rsidR="005C3976" w:rsidRPr="005C3976" w:rsidRDefault="005C3976" w:rsidP="00400FBD">
      <w:pPr>
        <w:rPr>
          <w:rFonts w:cs="Arial"/>
          <w:sz w:val="24"/>
        </w:rPr>
      </w:pPr>
    </w:p>
    <w:p w14:paraId="2A4C291E" w14:textId="77777777" w:rsidR="005C3976" w:rsidRPr="005C3976" w:rsidRDefault="005C3976" w:rsidP="00400FBD">
      <w:pPr>
        <w:rPr>
          <w:rFonts w:cs="Arial"/>
          <w:sz w:val="24"/>
        </w:rPr>
      </w:pPr>
    </w:p>
    <w:p w14:paraId="46D22888" w14:textId="77777777" w:rsidR="005C3976" w:rsidRPr="005C3976" w:rsidRDefault="005C3976" w:rsidP="00400FBD">
      <w:pPr>
        <w:rPr>
          <w:rFonts w:cs="Arial"/>
          <w:sz w:val="24"/>
        </w:rPr>
      </w:pPr>
    </w:p>
    <w:p w14:paraId="0769D1EF" w14:textId="77777777" w:rsidR="005C3976" w:rsidRPr="005C3976" w:rsidRDefault="005C3976" w:rsidP="00400FBD">
      <w:pPr>
        <w:rPr>
          <w:rFonts w:cs="Arial"/>
          <w:sz w:val="24"/>
        </w:rPr>
      </w:pPr>
    </w:p>
    <w:p w14:paraId="01A78037" w14:textId="77777777" w:rsidR="005C3976" w:rsidRPr="005C3976" w:rsidRDefault="005C3976" w:rsidP="00400FBD">
      <w:pPr>
        <w:rPr>
          <w:rFonts w:cs="Arial"/>
          <w:sz w:val="24"/>
        </w:rPr>
      </w:pPr>
    </w:p>
    <w:p w14:paraId="3DBFFDF5" w14:textId="77777777" w:rsidR="005C3976" w:rsidRPr="005C3976" w:rsidRDefault="005C3976" w:rsidP="00A04087">
      <w:pPr>
        <w:rPr>
          <w:rFonts w:cs="Arial"/>
          <w:sz w:val="24"/>
        </w:rPr>
      </w:pPr>
    </w:p>
    <w:p w14:paraId="097E7025" w14:textId="77777777" w:rsidR="005C3976" w:rsidRPr="005C3976" w:rsidRDefault="005C3976" w:rsidP="005C397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C3976">
        <w:rPr>
          <w:rFonts w:ascii="Arial" w:hAnsi="Arial" w:cs="Arial"/>
        </w:rPr>
        <w:t>What is a KPI?</w:t>
      </w:r>
    </w:p>
    <w:p w14:paraId="52A0FCDA" w14:textId="77777777" w:rsidR="005C3976" w:rsidRDefault="005C3976" w:rsidP="00A04087">
      <w:pPr>
        <w:rPr>
          <w:rFonts w:cs="Arial"/>
          <w:szCs w:val="22"/>
        </w:rPr>
      </w:pPr>
    </w:p>
    <w:p w14:paraId="051126FE" w14:textId="77777777" w:rsidR="005C3976" w:rsidRDefault="005C3976" w:rsidP="00A04087">
      <w:pPr>
        <w:rPr>
          <w:rFonts w:cs="Arial"/>
          <w:szCs w:val="22"/>
        </w:rPr>
      </w:pPr>
    </w:p>
    <w:p w14:paraId="7E11920C" w14:textId="77777777" w:rsidR="005C3976" w:rsidRDefault="005C3976" w:rsidP="00446647">
      <w:pPr>
        <w:pStyle w:val="Answer"/>
        <w:ind w:left="0"/>
      </w:pPr>
    </w:p>
    <w:p w14:paraId="031CC3E9" w14:textId="77777777" w:rsidR="005C3976" w:rsidRDefault="005C3976" w:rsidP="006E1028">
      <w:pPr>
        <w:pStyle w:val="Answer"/>
      </w:pPr>
    </w:p>
    <w:p w14:paraId="01946457" w14:textId="77777777" w:rsidR="005C3976" w:rsidRDefault="005C3976" w:rsidP="00A402DF">
      <w:pPr>
        <w:rPr>
          <w:rFonts w:cs="Arial"/>
          <w:szCs w:val="22"/>
        </w:rPr>
      </w:pPr>
    </w:p>
    <w:p w14:paraId="34DA14E8" w14:textId="77777777" w:rsidR="005C3976" w:rsidRDefault="005C3976" w:rsidP="00474F67">
      <w:pPr>
        <w:rPr>
          <w:rFonts w:cs="Arial"/>
          <w:szCs w:val="22"/>
        </w:rPr>
      </w:pPr>
    </w:p>
    <w:p w14:paraId="15FBFCF2" w14:textId="2DB05B1D" w:rsidR="006E1028" w:rsidRDefault="00AD179E" w:rsidP="005C3976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D54E" w14:textId="77777777" w:rsidR="001631C4" w:rsidRDefault="001631C4">
      <w:pPr>
        <w:spacing w:before="0" w:after="0"/>
      </w:pPr>
      <w:r>
        <w:separator/>
      </w:r>
    </w:p>
  </w:endnote>
  <w:endnote w:type="continuationSeparator" w:id="0">
    <w:p w14:paraId="046120AF" w14:textId="77777777" w:rsidR="001631C4" w:rsidRDefault="001631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9D9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3A0A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74D933B" wp14:editId="36160AC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F9C0079" w14:textId="7375BC91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2576A" w:rsidRPr="0092576A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ECADB6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D933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F9C0079" w14:textId="7375BC91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2576A" w:rsidRPr="0092576A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ECADB6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6A89E62" wp14:editId="0DD0D58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B13C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7EAE" w14:textId="77777777" w:rsidR="001631C4" w:rsidRDefault="001631C4">
      <w:pPr>
        <w:spacing w:before="0" w:after="0"/>
      </w:pPr>
      <w:r>
        <w:separator/>
      </w:r>
    </w:p>
  </w:footnote>
  <w:footnote w:type="continuationSeparator" w:id="0">
    <w:p w14:paraId="43F1193A" w14:textId="77777777" w:rsidR="001631C4" w:rsidRDefault="001631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505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55B1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01C20DD" wp14:editId="7225861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274BEE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4951477" wp14:editId="063EEE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00BD7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59DB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5D25C14"/>
    <w:multiLevelType w:val="hybridMultilevel"/>
    <w:tmpl w:val="365A80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163300">
    <w:abstractNumId w:val="4"/>
  </w:num>
  <w:num w:numId="2" w16cid:durableId="116023546">
    <w:abstractNumId w:val="15"/>
  </w:num>
  <w:num w:numId="3" w16cid:durableId="28528342">
    <w:abstractNumId w:val="22"/>
  </w:num>
  <w:num w:numId="4" w16cid:durableId="1691175368">
    <w:abstractNumId w:val="17"/>
  </w:num>
  <w:num w:numId="5" w16cid:durableId="495459585">
    <w:abstractNumId w:val="7"/>
  </w:num>
  <w:num w:numId="6" w16cid:durableId="218171304">
    <w:abstractNumId w:val="16"/>
  </w:num>
  <w:num w:numId="7" w16cid:durableId="1905027709">
    <w:abstractNumId w:val="7"/>
  </w:num>
  <w:num w:numId="8" w16cid:durableId="455756452">
    <w:abstractNumId w:val="1"/>
  </w:num>
  <w:num w:numId="9" w16cid:durableId="1441216004">
    <w:abstractNumId w:val="7"/>
    <w:lvlOverride w:ilvl="0">
      <w:startOverride w:val="1"/>
    </w:lvlOverride>
  </w:num>
  <w:num w:numId="10" w16cid:durableId="86998425">
    <w:abstractNumId w:val="18"/>
  </w:num>
  <w:num w:numId="11" w16cid:durableId="988680033">
    <w:abstractNumId w:val="14"/>
  </w:num>
  <w:num w:numId="12" w16cid:durableId="13532165">
    <w:abstractNumId w:val="5"/>
  </w:num>
  <w:num w:numId="13" w16cid:durableId="1438410815">
    <w:abstractNumId w:val="13"/>
  </w:num>
  <w:num w:numId="14" w16cid:durableId="328795393">
    <w:abstractNumId w:val="19"/>
  </w:num>
  <w:num w:numId="15" w16cid:durableId="1958487194">
    <w:abstractNumId w:val="10"/>
  </w:num>
  <w:num w:numId="16" w16cid:durableId="1235554843">
    <w:abstractNumId w:val="6"/>
  </w:num>
  <w:num w:numId="17" w16cid:durableId="1876311955">
    <w:abstractNumId w:val="24"/>
  </w:num>
  <w:num w:numId="18" w16cid:durableId="1914008166">
    <w:abstractNumId w:val="25"/>
  </w:num>
  <w:num w:numId="19" w16cid:durableId="300498941">
    <w:abstractNumId w:val="3"/>
  </w:num>
  <w:num w:numId="20" w16cid:durableId="1791050690">
    <w:abstractNumId w:val="2"/>
  </w:num>
  <w:num w:numId="21" w16cid:durableId="1991707793">
    <w:abstractNumId w:val="8"/>
  </w:num>
  <w:num w:numId="22" w16cid:durableId="2146268142">
    <w:abstractNumId w:val="8"/>
    <w:lvlOverride w:ilvl="0">
      <w:startOverride w:val="1"/>
    </w:lvlOverride>
  </w:num>
  <w:num w:numId="23" w16cid:durableId="2132749438">
    <w:abstractNumId w:val="23"/>
  </w:num>
  <w:num w:numId="24" w16cid:durableId="1497917868">
    <w:abstractNumId w:val="8"/>
    <w:lvlOverride w:ilvl="0">
      <w:startOverride w:val="1"/>
    </w:lvlOverride>
  </w:num>
  <w:num w:numId="25" w16cid:durableId="569770426">
    <w:abstractNumId w:val="8"/>
    <w:lvlOverride w:ilvl="0">
      <w:startOverride w:val="1"/>
    </w:lvlOverride>
  </w:num>
  <w:num w:numId="26" w16cid:durableId="1330249937">
    <w:abstractNumId w:val="9"/>
  </w:num>
  <w:num w:numId="27" w16cid:durableId="179585459">
    <w:abstractNumId w:val="20"/>
  </w:num>
  <w:num w:numId="28" w16cid:durableId="15932753">
    <w:abstractNumId w:val="8"/>
    <w:lvlOverride w:ilvl="0">
      <w:startOverride w:val="1"/>
    </w:lvlOverride>
  </w:num>
  <w:num w:numId="29" w16cid:durableId="1103767415">
    <w:abstractNumId w:val="21"/>
  </w:num>
  <w:num w:numId="30" w16cid:durableId="561982264">
    <w:abstractNumId w:val="8"/>
  </w:num>
  <w:num w:numId="31" w16cid:durableId="521554135">
    <w:abstractNumId w:val="8"/>
    <w:lvlOverride w:ilvl="0">
      <w:startOverride w:val="1"/>
    </w:lvlOverride>
  </w:num>
  <w:num w:numId="32" w16cid:durableId="1771244524">
    <w:abstractNumId w:val="8"/>
    <w:lvlOverride w:ilvl="0">
      <w:startOverride w:val="1"/>
    </w:lvlOverride>
  </w:num>
  <w:num w:numId="33" w16cid:durableId="1166896203">
    <w:abstractNumId w:val="0"/>
  </w:num>
  <w:num w:numId="34" w16cid:durableId="987321341">
    <w:abstractNumId w:val="11"/>
  </w:num>
  <w:num w:numId="35" w16cid:durableId="21047161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976"/>
    <w:rsid w:val="000033BD"/>
    <w:rsid w:val="00082C62"/>
    <w:rsid w:val="000B231F"/>
    <w:rsid w:val="000E194B"/>
    <w:rsid w:val="00110217"/>
    <w:rsid w:val="00152AC3"/>
    <w:rsid w:val="00156AF3"/>
    <w:rsid w:val="001631C4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C3976"/>
    <w:rsid w:val="006120C3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81BB2"/>
    <w:rsid w:val="00797FA7"/>
    <w:rsid w:val="008C1F1C"/>
    <w:rsid w:val="008D47A6"/>
    <w:rsid w:val="008F087B"/>
    <w:rsid w:val="0092576A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F84D6"/>
  <w15:docId w15:val="{30ABB89D-2CB5-4786-984E-EDCD6929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C3976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257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EE48D3-7375-4460-8871-611F2F42D8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A801E-76DA-48D6-93FD-CBE323EDCD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17A1BA-AC5C-4B93-B67E-D3E30595D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79</Words>
  <Characters>400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2021-09-07T10:10:00Z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